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175B" w14:textId="152DCBED" w:rsidR="007D2546" w:rsidRPr="007D2546" w:rsidRDefault="007D2546" w:rsidP="007D2546">
      <w:pPr>
        <w:jc w:val="center"/>
        <w:rPr>
          <w:b/>
          <w:bCs/>
          <w:sz w:val="32"/>
          <w:szCs w:val="32"/>
          <w:lang w:val="es-419"/>
        </w:rPr>
      </w:pPr>
      <w:r w:rsidRPr="007D2546">
        <w:rPr>
          <w:b/>
          <w:bCs/>
          <w:sz w:val="32"/>
          <w:szCs w:val="32"/>
          <w:lang w:val="es-419"/>
        </w:rPr>
        <w:t xml:space="preserve">¿ES USTED UN RESIDENTE DE CT CON DISCAPACIDAD/ADULTO MAYOR QUE TRATA DE OBTENER MEDICAID/HUSKY </w:t>
      </w:r>
      <w:proofErr w:type="gramStart"/>
      <w:r w:rsidRPr="007D2546">
        <w:rPr>
          <w:b/>
          <w:bCs/>
          <w:sz w:val="32"/>
          <w:szCs w:val="32"/>
          <w:lang w:val="es-419"/>
        </w:rPr>
        <w:t>C</w:t>
      </w:r>
      <w:proofErr w:type="gramEnd"/>
      <w:r w:rsidRPr="007D2546">
        <w:rPr>
          <w:b/>
          <w:bCs/>
          <w:sz w:val="32"/>
          <w:szCs w:val="32"/>
          <w:lang w:val="es-419"/>
        </w:rPr>
        <w:t xml:space="preserve"> PERO TIENE INGRESOS O BIENES DEMASIADO ALTOS?</w:t>
      </w:r>
    </w:p>
    <w:p w14:paraId="3097DA85" w14:textId="77777777" w:rsidR="007D2546" w:rsidRPr="007D2546" w:rsidRDefault="007D2546" w:rsidP="007D2546">
      <w:pPr>
        <w:rPr>
          <w:lang w:val="es-419"/>
        </w:rPr>
      </w:pPr>
    </w:p>
    <w:p w14:paraId="4CA6FFB3" w14:textId="77777777" w:rsidR="007D2546" w:rsidRPr="00A61417" w:rsidRDefault="007D2546" w:rsidP="007D2546">
      <w:pPr>
        <w:rPr>
          <w:b/>
          <w:bCs/>
          <w:sz w:val="24"/>
          <w:szCs w:val="24"/>
          <w:u w:val="single"/>
          <w:lang w:val="es-419"/>
        </w:rPr>
      </w:pPr>
      <w:r w:rsidRPr="00A61417">
        <w:rPr>
          <w:sz w:val="24"/>
          <w:szCs w:val="24"/>
          <w:lang w:val="es-419"/>
        </w:rPr>
        <w:t xml:space="preserve">HUSKY C es un programa de Medicaid en Connecticut. Es para personas con discapacidades, o mayores de 65 años, y con bajos ingresos. </w:t>
      </w:r>
      <w:r w:rsidRPr="00A61417">
        <w:rPr>
          <w:b/>
          <w:bCs/>
          <w:sz w:val="24"/>
          <w:szCs w:val="24"/>
          <w:u w:val="single"/>
          <w:lang w:val="es-419"/>
        </w:rPr>
        <w:t xml:space="preserve">Es el programa de Medicaid de Connecticut más complicado de obtener. </w:t>
      </w:r>
    </w:p>
    <w:p w14:paraId="3DAC58A2" w14:textId="77777777" w:rsidR="007D2546" w:rsidRPr="00A61417" w:rsidRDefault="007D2546" w:rsidP="00A61417">
      <w:pPr>
        <w:pStyle w:val="ListParagraph"/>
        <w:numPr>
          <w:ilvl w:val="0"/>
          <w:numId w:val="1"/>
        </w:numPr>
        <w:rPr>
          <w:b/>
          <w:bCs/>
          <w:sz w:val="24"/>
          <w:szCs w:val="24"/>
          <w:lang w:val="es-419"/>
        </w:rPr>
      </w:pPr>
      <w:r w:rsidRPr="00A61417">
        <w:rPr>
          <w:b/>
          <w:bCs/>
          <w:sz w:val="24"/>
          <w:szCs w:val="24"/>
          <w:lang w:val="es-419"/>
        </w:rPr>
        <w:t>Medicare no cubre otros tipos de seguro de salud cubiertos por HUSKY C.</w:t>
      </w:r>
    </w:p>
    <w:p w14:paraId="4BE68D63" w14:textId="09596961" w:rsidR="007D2546" w:rsidRDefault="007D2546" w:rsidP="007D2546">
      <w:pPr>
        <w:pStyle w:val="ListParagraph"/>
        <w:numPr>
          <w:ilvl w:val="0"/>
          <w:numId w:val="2"/>
        </w:numPr>
        <w:rPr>
          <w:sz w:val="24"/>
          <w:szCs w:val="24"/>
          <w:lang w:val="es-419"/>
        </w:rPr>
      </w:pPr>
      <w:r w:rsidRPr="00A61417">
        <w:rPr>
          <w:sz w:val="24"/>
          <w:szCs w:val="24"/>
          <w:lang w:val="es-419"/>
        </w:rPr>
        <w:t>HUSKY C cubre los servicios de atención domiciliaria, los cuidados oftalmológicos y dentales, los audífonos y el transporte médico, entre otros.</w:t>
      </w:r>
    </w:p>
    <w:p w14:paraId="462C50DB" w14:textId="77777777" w:rsidR="00AE4A95" w:rsidRPr="00A61417" w:rsidRDefault="00AE4A95" w:rsidP="00AE4A95">
      <w:pPr>
        <w:pStyle w:val="ListParagraph"/>
        <w:ind w:left="1800"/>
        <w:rPr>
          <w:sz w:val="24"/>
          <w:szCs w:val="24"/>
          <w:lang w:val="es-419"/>
        </w:rPr>
      </w:pPr>
    </w:p>
    <w:p w14:paraId="1066431E" w14:textId="2D26B841" w:rsidR="007D2546" w:rsidRPr="00AE4A95" w:rsidRDefault="007D2546" w:rsidP="007D2546">
      <w:pPr>
        <w:pStyle w:val="ListParagraph"/>
        <w:numPr>
          <w:ilvl w:val="0"/>
          <w:numId w:val="1"/>
        </w:numPr>
        <w:rPr>
          <w:b/>
          <w:bCs/>
          <w:sz w:val="24"/>
          <w:szCs w:val="24"/>
          <w:lang w:val="es-419"/>
        </w:rPr>
      </w:pPr>
      <w:r w:rsidRPr="00A61417">
        <w:rPr>
          <w:b/>
          <w:bCs/>
          <w:sz w:val="24"/>
          <w:szCs w:val="24"/>
          <w:u w:val="single"/>
          <w:lang w:val="es-419"/>
        </w:rPr>
        <w:t>El límite de ingresos</w:t>
      </w:r>
      <w:r w:rsidRPr="00A61417">
        <w:rPr>
          <w:b/>
          <w:bCs/>
          <w:sz w:val="24"/>
          <w:szCs w:val="24"/>
          <w:lang w:val="es-419"/>
        </w:rPr>
        <w:t xml:space="preserve"> para HUSKY C es de sólo 1062 $/mes. Esto es </w:t>
      </w:r>
      <w:r w:rsidRPr="00A61417">
        <w:rPr>
          <w:b/>
          <w:bCs/>
          <w:sz w:val="24"/>
          <w:szCs w:val="24"/>
          <w:u w:val="single"/>
          <w:lang w:val="es-419"/>
        </w:rPr>
        <w:t>muy bajo.</w:t>
      </w:r>
    </w:p>
    <w:p w14:paraId="41774F29" w14:textId="77777777" w:rsidR="00AE4A95" w:rsidRPr="00A61417" w:rsidRDefault="00AE4A95" w:rsidP="00AE4A95">
      <w:pPr>
        <w:pStyle w:val="ListParagraph"/>
        <w:rPr>
          <w:b/>
          <w:bCs/>
          <w:sz w:val="24"/>
          <w:szCs w:val="24"/>
          <w:lang w:val="es-419"/>
        </w:rPr>
      </w:pPr>
    </w:p>
    <w:p w14:paraId="3E298195" w14:textId="77777777" w:rsidR="007D2546" w:rsidRPr="00A61417" w:rsidRDefault="007D2546" w:rsidP="00A61417">
      <w:pPr>
        <w:pStyle w:val="ListParagraph"/>
        <w:numPr>
          <w:ilvl w:val="0"/>
          <w:numId w:val="1"/>
        </w:numPr>
        <w:rPr>
          <w:b/>
          <w:bCs/>
          <w:sz w:val="24"/>
          <w:szCs w:val="24"/>
          <w:lang w:val="es-419"/>
        </w:rPr>
      </w:pPr>
      <w:r w:rsidRPr="00A61417">
        <w:rPr>
          <w:b/>
          <w:bCs/>
          <w:sz w:val="24"/>
          <w:szCs w:val="24"/>
          <w:lang w:val="es-419"/>
        </w:rPr>
        <w:t>Muchas personas mayores o con discapacidad tienen demasiados ingresos para HUSKY C.</w:t>
      </w:r>
    </w:p>
    <w:p w14:paraId="595D06FF" w14:textId="09C85A0E" w:rsidR="007D2546" w:rsidRPr="00A61417" w:rsidRDefault="007D2546" w:rsidP="00A61417">
      <w:pPr>
        <w:pStyle w:val="ListParagraph"/>
        <w:numPr>
          <w:ilvl w:val="1"/>
          <w:numId w:val="3"/>
        </w:numPr>
        <w:rPr>
          <w:sz w:val="24"/>
          <w:szCs w:val="24"/>
          <w:lang w:val="es-419"/>
        </w:rPr>
      </w:pPr>
      <w:r w:rsidRPr="00A61417">
        <w:rPr>
          <w:sz w:val="24"/>
          <w:szCs w:val="24"/>
          <w:lang w:val="es-419"/>
        </w:rPr>
        <w:t xml:space="preserve">A veces pueden reunir los requisitos </w:t>
      </w:r>
      <w:r w:rsidRPr="00A61417">
        <w:rPr>
          <w:sz w:val="24"/>
          <w:szCs w:val="24"/>
          <w:u w:val="single"/>
          <w:lang w:val="es-419"/>
        </w:rPr>
        <w:t>"gastando"</w:t>
      </w:r>
      <w:r w:rsidRPr="00A61417">
        <w:rPr>
          <w:sz w:val="24"/>
          <w:szCs w:val="24"/>
          <w:lang w:val="es-419"/>
        </w:rPr>
        <w:t xml:space="preserve"> hasta llegar a los bajos límites de HUSKY C cada seis meses.</w:t>
      </w:r>
    </w:p>
    <w:p w14:paraId="636F5563" w14:textId="19249E8E" w:rsidR="007D2546" w:rsidRDefault="007D2546" w:rsidP="007D2546">
      <w:pPr>
        <w:pStyle w:val="ListParagraph"/>
        <w:numPr>
          <w:ilvl w:val="1"/>
          <w:numId w:val="3"/>
        </w:numPr>
        <w:rPr>
          <w:sz w:val="24"/>
          <w:szCs w:val="24"/>
          <w:lang w:val="es-419"/>
        </w:rPr>
      </w:pPr>
      <w:r w:rsidRPr="00A61417">
        <w:rPr>
          <w:sz w:val="24"/>
          <w:szCs w:val="24"/>
          <w:lang w:val="es-419"/>
        </w:rPr>
        <w:t>Para ello, se les facturan servicios médicos que no están cubiertos por ningún otro programa de seguros. Pero esto puede no funcionar, ya que tienen otros gastos de sustento, incluido el alquiler, y no pueden pagar estas facturas por su cuenta.</w:t>
      </w:r>
    </w:p>
    <w:p w14:paraId="2CE36C14" w14:textId="77777777" w:rsidR="00AE4A95" w:rsidRPr="00A61417" w:rsidRDefault="00AE4A95" w:rsidP="00AE4A95">
      <w:pPr>
        <w:pStyle w:val="ListParagraph"/>
        <w:ind w:left="1800"/>
        <w:rPr>
          <w:sz w:val="24"/>
          <w:szCs w:val="24"/>
          <w:lang w:val="es-419"/>
        </w:rPr>
      </w:pPr>
    </w:p>
    <w:p w14:paraId="412B97B3" w14:textId="03642B24" w:rsidR="007D2546" w:rsidRPr="00A61417" w:rsidRDefault="007D2546" w:rsidP="00A61417">
      <w:pPr>
        <w:pStyle w:val="ListParagraph"/>
        <w:numPr>
          <w:ilvl w:val="0"/>
          <w:numId w:val="1"/>
        </w:numPr>
        <w:rPr>
          <w:b/>
          <w:bCs/>
          <w:sz w:val="24"/>
          <w:szCs w:val="24"/>
          <w:lang w:val="es-419"/>
        </w:rPr>
      </w:pPr>
      <w:r w:rsidRPr="00A61417">
        <w:rPr>
          <w:b/>
          <w:bCs/>
          <w:sz w:val="24"/>
          <w:szCs w:val="24"/>
          <w:lang w:val="es-419"/>
        </w:rPr>
        <w:t xml:space="preserve">Los límites de activos para HUSKY C son de sólo 1.600 $/ 2.400 $ (soltero/pareja). Esto es </w:t>
      </w:r>
      <w:r w:rsidRPr="00A61417">
        <w:rPr>
          <w:b/>
          <w:bCs/>
          <w:sz w:val="24"/>
          <w:szCs w:val="24"/>
          <w:u w:val="single"/>
          <w:lang w:val="es-419"/>
        </w:rPr>
        <w:t xml:space="preserve">muy </w:t>
      </w:r>
      <w:r w:rsidR="00A61417">
        <w:rPr>
          <w:b/>
          <w:bCs/>
          <w:sz w:val="24"/>
          <w:szCs w:val="24"/>
          <w:u w:val="single"/>
          <w:lang w:val="es-419"/>
        </w:rPr>
        <w:t>bajo</w:t>
      </w:r>
      <w:r w:rsidRPr="00A61417">
        <w:rPr>
          <w:b/>
          <w:bCs/>
          <w:sz w:val="24"/>
          <w:szCs w:val="24"/>
          <w:lang w:val="es-419"/>
        </w:rPr>
        <w:t xml:space="preserve">. </w:t>
      </w:r>
    </w:p>
    <w:p w14:paraId="4067749C" w14:textId="2BB6017A" w:rsidR="007D2546" w:rsidRDefault="007D2546" w:rsidP="00A61417">
      <w:pPr>
        <w:pStyle w:val="ListParagraph"/>
        <w:numPr>
          <w:ilvl w:val="1"/>
          <w:numId w:val="4"/>
        </w:numPr>
        <w:rPr>
          <w:sz w:val="24"/>
          <w:szCs w:val="24"/>
          <w:lang w:val="es-419"/>
        </w:rPr>
      </w:pPr>
      <w:r w:rsidRPr="00A61417">
        <w:rPr>
          <w:sz w:val="24"/>
          <w:szCs w:val="24"/>
          <w:lang w:val="es-419"/>
        </w:rPr>
        <w:t>Estos límites a veces impiden a las personas mayores o con discapacidad acceder a HUSKY C o permanecer en él y ahorrar dinero para emergencias (reparaciones del coche, un depósito para un nuevo apartamento, etc.).</w:t>
      </w:r>
    </w:p>
    <w:p w14:paraId="0063605E" w14:textId="77777777" w:rsidR="00AE4A95" w:rsidRPr="00A61417" w:rsidRDefault="00AE4A95" w:rsidP="00AE4A95">
      <w:pPr>
        <w:pStyle w:val="ListParagraph"/>
        <w:ind w:left="1800"/>
        <w:rPr>
          <w:sz w:val="24"/>
          <w:szCs w:val="24"/>
          <w:lang w:val="es-419"/>
        </w:rPr>
      </w:pPr>
    </w:p>
    <w:p w14:paraId="565ED247" w14:textId="616323DE" w:rsidR="007D2546" w:rsidRPr="00A61417" w:rsidRDefault="007D2546" w:rsidP="007D2546">
      <w:pPr>
        <w:rPr>
          <w:b/>
          <w:bCs/>
          <w:sz w:val="24"/>
          <w:szCs w:val="24"/>
          <w:lang w:val="es-419"/>
        </w:rPr>
      </w:pPr>
      <w:r w:rsidRPr="00A61417">
        <w:rPr>
          <w:b/>
          <w:bCs/>
          <w:sz w:val="24"/>
          <w:szCs w:val="24"/>
          <w:lang w:val="es-419"/>
        </w:rPr>
        <w:t xml:space="preserve">¿Tiene más de 65 años o tiene una discapacidad y necesita la cobertura de Medicaid? ¿No puede acceder a HUSKY C porque sus </w:t>
      </w:r>
      <w:r w:rsidRPr="00A61417">
        <w:rPr>
          <w:b/>
          <w:bCs/>
          <w:sz w:val="24"/>
          <w:szCs w:val="24"/>
          <w:u w:val="single"/>
          <w:lang w:val="es-419"/>
        </w:rPr>
        <w:t>ingresos son demasiado elevados</w:t>
      </w:r>
      <w:r w:rsidRPr="00A61417">
        <w:rPr>
          <w:b/>
          <w:bCs/>
          <w:sz w:val="24"/>
          <w:szCs w:val="24"/>
          <w:lang w:val="es-419"/>
        </w:rPr>
        <w:t>?</w:t>
      </w:r>
    </w:p>
    <w:p w14:paraId="6FCC571B" w14:textId="3363D557" w:rsidR="007D2546" w:rsidRPr="00A61417" w:rsidRDefault="007D2546" w:rsidP="007D2546">
      <w:pPr>
        <w:rPr>
          <w:b/>
          <w:bCs/>
          <w:sz w:val="24"/>
          <w:szCs w:val="24"/>
          <w:lang w:val="es-419"/>
        </w:rPr>
      </w:pPr>
      <w:r w:rsidRPr="00A61417">
        <w:rPr>
          <w:b/>
          <w:bCs/>
          <w:sz w:val="24"/>
          <w:szCs w:val="24"/>
          <w:lang w:val="es-419"/>
        </w:rPr>
        <w:t>¿Le ha dicho el DSS que tiene un "</w:t>
      </w:r>
      <w:proofErr w:type="spellStart"/>
      <w:r w:rsidRPr="00A61417">
        <w:rPr>
          <w:b/>
          <w:bCs/>
          <w:sz w:val="24"/>
          <w:szCs w:val="24"/>
          <w:lang w:val="es-419"/>
        </w:rPr>
        <w:t>spend</w:t>
      </w:r>
      <w:proofErr w:type="spellEnd"/>
      <w:r w:rsidRPr="00A61417">
        <w:rPr>
          <w:b/>
          <w:bCs/>
          <w:sz w:val="24"/>
          <w:szCs w:val="24"/>
          <w:lang w:val="es-419"/>
        </w:rPr>
        <w:t xml:space="preserve"> </w:t>
      </w:r>
      <w:proofErr w:type="spellStart"/>
      <w:r w:rsidRPr="00A61417">
        <w:rPr>
          <w:b/>
          <w:bCs/>
          <w:sz w:val="24"/>
          <w:szCs w:val="24"/>
          <w:lang w:val="es-419"/>
        </w:rPr>
        <w:t>down</w:t>
      </w:r>
      <w:proofErr w:type="spellEnd"/>
      <w:r w:rsidRPr="00A61417">
        <w:rPr>
          <w:b/>
          <w:bCs/>
          <w:sz w:val="24"/>
          <w:szCs w:val="24"/>
          <w:lang w:val="es-419"/>
        </w:rPr>
        <w:t>" de Medicaid? ¿No puede cumplir ese límite para tener derecho a HUSKY C?</w:t>
      </w:r>
    </w:p>
    <w:p w14:paraId="0D369A94" w14:textId="77777777" w:rsidR="007D2546" w:rsidRPr="00A61417" w:rsidRDefault="007D2546" w:rsidP="007D2546">
      <w:pPr>
        <w:rPr>
          <w:b/>
          <w:bCs/>
          <w:sz w:val="24"/>
          <w:szCs w:val="24"/>
          <w:lang w:val="es-419"/>
        </w:rPr>
      </w:pPr>
      <w:r w:rsidRPr="00A61417">
        <w:rPr>
          <w:b/>
          <w:bCs/>
          <w:sz w:val="24"/>
          <w:szCs w:val="24"/>
          <w:lang w:val="es-419"/>
        </w:rPr>
        <w:t xml:space="preserve">¿No cumple los requisitos para acceder a HUSKY C por tener </w:t>
      </w:r>
      <w:r w:rsidRPr="00A61417">
        <w:rPr>
          <w:b/>
          <w:bCs/>
          <w:sz w:val="24"/>
          <w:szCs w:val="24"/>
          <w:u w:val="single"/>
          <w:lang w:val="es-419"/>
        </w:rPr>
        <w:t>bienes por encima de esos límites</w:t>
      </w:r>
      <w:r w:rsidRPr="00A61417">
        <w:rPr>
          <w:b/>
          <w:bCs/>
          <w:sz w:val="24"/>
          <w:szCs w:val="24"/>
          <w:lang w:val="es-419"/>
        </w:rPr>
        <w:t>?  ¿No ha podido acumular ahorros para poder acceder o permanecer en HUSKY C?</w:t>
      </w:r>
    </w:p>
    <w:p w14:paraId="37A21B40" w14:textId="17FC2E58" w:rsidR="007D2546" w:rsidRPr="00A61417" w:rsidRDefault="00A61417" w:rsidP="007D2546">
      <w:pPr>
        <w:rPr>
          <w:sz w:val="24"/>
          <w:szCs w:val="24"/>
          <w:lang w:val="es-419"/>
        </w:rPr>
      </w:pPr>
      <w:r>
        <w:rPr>
          <w:sz w:val="24"/>
          <w:szCs w:val="24"/>
          <w:lang w:val="es-419"/>
        </w:rPr>
        <w:t>_____________________________________________________________________________</w:t>
      </w:r>
    </w:p>
    <w:p w14:paraId="60FC3EE4" w14:textId="77777777" w:rsidR="007D2546" w:rsidRPr="00A61417" w:rsidRDefault="007D2546" w:rsidP="007D2546">
      <w:pPr>
        <w:rPr>
          <w:b/>
          <w:bCs/>
          <w:i/>
          <w:iCs/>
          <w:sz w:val="24"/>
          <w:szCs w:val="24"/>
          <w:lang w:val="es-419"/>
        </w:rPr>
      </w:pPr>
      <w:r w:rsidRPr="00A61417">
        <w:rPr>
          <w:b/>
          <w:bCs/>
          <w:i/>
          <w:iCs/>
          <w:sz w:val="24"/>
          <w:szCs w:val="24"/>
          <w:lang w:val="es-419"/>
        </w:rPr>
        <w:t xml:space="preserve">Si </w:t>
      </w:r>
      <w:proofErr w:type="spellStart"/>
      <w:r w:rsidRPr="00A61417">
        <w:rPr>
          <w:b/>
          <w:bCs/>
          <w:i/>
          <w:iCs/>
          <w:sz w:val="24"/>
          <w:szCs w:val="24"/>
          <w:lang w:val="es-419"/>
        </w:rPr>
        <w:t>Ud</w:t>
      </w:r>
      <w:proofErr w:type="spellEnd"/>
      <w:r w:rsidRPr="00A61417">
        <w:rPr>
          <w:b/>
          <w:bCs/>
          <w:i/>
          <w:iCs/>
          <w:sz w:val="24"/>
          <w:szCs w:val="24"/>
          <w:lang w:val="es-419"/>
        </w:rPr>
        <w:t xml:space="preserve">: </w:t>
      </w:r>
    </w:p>
    <w:p w14:paraId="48059D19" w14:textId="71F104CB" w:rsidR="007D2546" w:rsidRPr="00A61417" w:rsidRDefault="007D2546" w:rsidP="00AE4A95">
      <w:pPr>
        <w:spacing w:after="0"/>
        <w:ind w:left="270" w:hanging="270"/>
        <w:rPr>
          <w:sz w:val="24"/>
          <w:szCs w:val="24"/>
          <w:lang w:val="es-419"/>
        </w:rPr>
      </w:pPr>
      <w:r w:rsidRPr="00A61417">
        <w:rPr>
          <w:sz w:val="24"/>
          <w:szCs w:val="24"/>
          <w:lang w:val="es-419"/>
        </w:rPr>
        <w:t>1.</w:t>
      </w:r>
      <w:r w:rsidR="00A61417">
        <w:rPr>
          <w:sz w:val="24"/>
          <w:szCs w:val="24"/>
          <w:lang w:val="es-419"/>
        </w:rPr>
        <w:t xml:space="preserve">  </w:t>
      </w:r>
      <w:r w:rsidRPr="00A61417">
        <w:rPr>
          <w:sz w:val="24"/>
          <w:szCs w:val="24"/>
          <w:lang w:val="es-419"/>
        </w:rPr>
        <w:t xml:space="preserve">Tiene es mayor de 65 años o tiene una discapacidad según la definición de la Administración </w:t>
      </w:r>
      <w:r w:rsidR="00A61417">
        <w:rPr>
          <w:sz w:val="24"/>
          <w:szCs w:val="24"/>
          <w:lang w:val="es-419"/>
        </w:rPr>
        <w:t xml:space="preserve">   </w:t>
      </w:r>
      <w:r w:rsidRPr="00A61417">
        <w:rPr>
          <w:sz w:val="24"/>
          <w:szCs w:val="24"/>
          <w:lang w:val="es-419"/>
        </w:rPr>
        <w:t>de la Seguridad Social</w:t>
      </w:r>
    </w:p>
    <w:p w14:paraId="1A68B3FB" w14:textId="6B9E5D2C" w:rsidR="007D2546" w:rsidRPr="00A61417" w:rsidRDefault="007D2546" w:rsidP="00AE4A95">
      <w:pPr>
        <w:spacing w:after="0"/>
        <w:rPr>
          <w:sz w:val="24"/>
          <w:szCs w:val="24"/>
          <w:lang w:val="es-419"/>
        </w:rPr>
      </w:pPr>
      <w:r w:rsidRPr="00A61417">
        <w:rPr>
          <w:sz w:val="24"/>
          <w:szCs w:val="24"/>
          <w:lang w:val="es-419"/>
        </w:rPr>
        <w:t xml:space="preserve">2. </w:t>
      </w:r>
      <w:r w:rsidR="00A61417">
        <w:rPr>
          <w:sz w:val="24"/>
          <w:szCs w:val="24"/>
          <w:lang w:val="es-419"/>
        </w:rPr>
        <w:t xml:space="preserve"> </w:t>
      </w:r>
      <w:r w:rsidRPr="00A61417">
        <w:rPr>
          <w:sz w:val="24"/>
          <w:szCs w:val="24"/>
          <w:lang w:val="es-419"/>
        </w:rPr>
        <w:t xml:space="preserve">Necesita </w:t>
      </w:r>
      <w:proofErr w:type="gramStart"/>
      <w:r w:rsidRPr="00A61417">
        <w:rPr>
          <w:sz w:val="24"/>
          <w:szCs w:val="24"/>
          <w:lang w:val="es-419"/>
        </w:rPr>
        <w:t>Medicaid</w:t>
      </w:r>
      <w:proofErr w:type="gramEnd"/>
      <w:r w:rsidRPr="00A61417">
        <w:rPr>
          <w:sz w:val="24"/>
          <w:szCs w:val="24"/>
          <w:lang w:val="es-419"/>
        </w:rPr>
        <w:t xml:space="preserve"> pero supera los límites de </w:t>
      </w:r>
      <w:r w:rsidRPr="00A61417">
        <w:rPr>
          <w:sz w:val="24"/>
          <w:szCs w:val="24"/>
          <w:u w:val="single"/>
          <w:lang w:val="es-419"/>
        </w:rPr>
        <w:t>ingresos</w:t>
      </w:r>
      <w:r w:rsidRPr="00A61417">
        <w:rPr>
          <w:sz w:val="24"/>
          <w:szCs w:val="24"/>
          <w:lang w:val="es-419"/>
        </w:rPr>
        <w:t xml:space="preserve"> o </w:t>
      </w:r>
      <w:r w:rsidRPr="00A61417">
        <w:rPr>
          <w:sz w:val="24"/>
          <w:szCs w:val="24"/>
          <w:u w:val="single"/>
          <w:lang w:val="es-419"/>
        </w:rPr>
        <w:t>bienes</w:t>
      </w:r>
      <w:r w:rsidRPr="00A61417">
        <w:rPr>
          <w:sz w:val="24"/>
          <w:szCs w:val="24"/>
          <w:lang w:val="es-419"/>
        </w:rPr>
        <w:t xml:space="preserve"> de HUSKY C, y </w:t>
      </w:r>
    </w:p>
    <w:p w14:paraId="3DCD6D3D" w14:textId="3A5FA801" w:rsidR="007D2546" w:rsidRDefault="007D2546" w:rsidP="00AE4A95">
      <w:pPr>
        <w:spacing w:after="0"/>
        <w:rPr>
          <w:sz w:val="24"/>
          <w:szCs w:val="24"/>
          <w:lang w:val="es-419"/>
        </w:rPr>
      </w:pPr>
      <w:r w:rsidRPr="00A61417">
        <w:rPr>
          <w:sz w:val="24"/>
          <w:szCs w:val="24"/>
          <w:lang w:val="es-419"/>
        </w:rPr>
        <w:t>3.</w:t>
      </w:r>
      <w:r w:rsidR="00A61417">
        <w:rPr>
          <w:sz w:val="24"/>
          <w:szCs w:val="24"/>
          <w:lang w:val="es-419"/>
        </w:rPr>
        <w:t xml:space="preserve">  </w:t>
      </w:r>
      <w:r w:rsidRPr="00A61417">
        <w:rPr>
          <w:sz w:val="24"/>
          <w:szCs w:val="24"/>
          <w:lang w:val="es-419"/>
        </w:rPr>
        <w:t xml:space="preserve">Cree que estos límites son demasiado bajos y quiere hacer algo al respecto, </w:t>
      </w:r>
    </w:p>
    <w:p w14:paraId="02BD0A74" w14:textId="77777777" w:rsidR="00AE4A95" w:rsidRPr="00A61417" w:rsidRDefault="00AE4A95" w:rsidP="00AE4A95">
      <w:pPr>
        <w:spacing w:after="0"/>
        <w:rPr>
          <w:sz w:val="24"/>
          <w:szCs w:val="24"/>
          <w:lang w:val="es-419"/>
        </w:rPr>
      </w:pPr>
    </w:p>
    <w:p w14:paraId="22AA8074" w14:textId="2946C0AF" w:rsidR="00661F4A" w:rsidRPr="00AE4A95" w:rsidRDefault="00A61417" w:rsidP="007D2546">
      <w:pPr>
        <w:rPr>
          <w:sz w:val="24"/>
          <w:szCs w:val="24"/>
          <w:lang w:val="es-419"/>
        </w:rPr>
      </w:pPr>
      <w:r w:rsidRPr="00AE4A95">
        <w:rPr>
          <w:b/>
          <w:bCs/>
          <w:sz w:val="24"/>
          <w:szCs w:val="24"/>
          <w:lang w:val="es-419"/>
        </w:rPr>
        <w:t>Por favor p</w:t>
      </w:r>
      <w:r w:rsidR="007D2546" w:rsidRPr="00AE4A95">
        <w:rPr>
          <w:b/>
          <w:bCs/>
          <w:sz w:val="24"/>
          <w:szCs w:val="24"/>
          <w:lang w:val="es-419"/>
        </w:rPr>
        <w:t>óngase en contacto con:</w:t>
      </w:r>
      <w:r w:rsidR="007D2546" w:rsidRPr="00A61417">
        <w:rPr>
          <w:sz w:val="24"/>
          <w:szCs w:val="24"/>
          <w:lang w:val="es-419"/>
        </w:rPr>
        <w:t xml:space="preserve"> Marc Anthony Gallucci, Centro de Derechos </w:t>
      </w:r>
      <w:r>
        <w:rPr>
          <w:sz w:val="24"/>
          <w:szCs w:val="24"/>
          <w:lang w:val="es-419"/>
        </w:rPr>
        <w:t>por Discapacidad</w:t>
      </w:r>
      <w:r w:rsidR="007D2546" w:rsidRPr="00A61417">
        <w:rPr>
          <w:sz w:val="24"/>
          <w:szCs w:val="24"/>
          <w:lang w:val="es-419"/>
        </w:rPr>
        <w:t>, en marcanthony@cdr-ct.org</w:t>
      </w:r>
    </w:p>
    <w:sectPr w:rsidR="00661F4A" w:rsidRPr="00AE4A95" w:rsidSect="00AE4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BF8"/>
    <w:multiLevelType w:val="hybridMultilevel"/>
    <w:tmpl w:val="A9747876"/>
    <w:lvl w:ilvl="0" w:tplc="0409000B">
      <w:start w:val="1"/>
      <w:numFmt w:val="bullet"/>
      <w:lvlText w:val=""/>
      <w:lvlJc w:val="left"/>
      <w:pPr>
        <w:ind w:left="720" w:hanging="360"/>
      </w:pPr>
      <w:rPr>
        <w:rFonts w:ascii="Wingdings" w:hAnsi="Wingdings" w:hint="default"/>
      </w:rPr>
    </w:lvl>
    <w:lvl w:ilvl="1" w:tplc="EA02F8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442B"/>
    <w:multiLevelType w:val="hybridMultilevel"/>
    <w:tmpl w:val="0012107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D222F7"/>
    <w:multiLevelType w:val="hybridMultilevel"/>
    <w:tmpl w:val="5F7202D2"/>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CA9420A"/>
    <w:multiLevelType w:val="hybridMultilevel"/>
    <w:tmpl w:val="9A9A6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15975845">
    <w:abstractNumId w:val="0"/>
  </w:num>
  <w:num w:numId="2" w16cid:durableId="1828476816">
    <w:abstractNumId w:val="3"/>
  </w:num>
  <w:num w:numId="3" w16cid:durableId="489448822">
    <w:abstractNumId w:val="2"/>
  </w:num>
  <w:num w:numId="4" w16cid:durableId="179879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46"/>
    <w:rsid w:val="0001433F"/>
    <w:rsid w:val="00551387"/>
    <w:rsid w:val="00661F4A"/>
    <w:rsid w:val="007D2546"/>
    <w:rsid w:val="00A61417"/>
    <w:rsid w:val="00AE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1B6B"/>
  <w15:chartTrackingRefBased/>
  <w15:docId w15:val="{834A14A0-53FF-41C6-BA7F-625BE622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Sheldon Toubman</cp:lastModifiedBy>
  <cp:revision>2</cp:revision>
  <dcterms:created xsi:type="dcterms:W3CDTF">2023-01-13T13:46:00Z</dcterms:created>
  <dcterms:modified xsi:type="dcterms:W3CDTF">2023-01-13T13:46:00Z</dcterms:modified>
</cp:coreProperties>
</file>